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F931" w14:textId="77777777" w:rsidR="00140271" w:rsidRDefault="00000000">
      <w:r>
        <w:t xml:space="preserve"> </w:t>
      </w:r>
    </w:p>
    <w:p w14:paraId="1E892731" w14:textId="77777777" w:rsidR="0047780A" w:rsidRDefault="0047780A" w:rsidP="0047780A">
      <w:pPr>
        <w:shd w:val="clear" w:color="auto" w:fill="FFFFFF"/>
        <w:autoSpaceDN w:val="0"/>
        <w:jc w:val="center"/>
        <w:textAlignment w:val="baseline"/>
        <w:rPr>
          <w:rFonts w:eastAsia="MS ??" w:cs="MV Boli"/>
          <w:b/>
          <w:color w:val="000000"/>
          <w:sz w:val="48"/>
          <w:lang w:eastAsia="es-ES"/>
        </w:rPr>
      </w:pPr>
    </w:p>
    <w:p w14:paraId="436D0612" w14:textId="77777777" w:rsidR="0047780A" w:rsidRDefault="0047780A" w:rsidP="0047780A">
      <w:pPr>
        <w:shd w:val="clear" w:color="auto" w:fill="FFFFFF"/>
        <w:autoSpaceDN w:val="0"/>
        <w:jc w:val="center"/>
        <w:textAlignment w:val="baseline"/>
        <w:rPr>
          <w:rFonts w:eastAsia="MS ??" w:cs="MV Boli"/>
          <w:b/>
          <w:color w:val="000000"/>
          <w:sz w:val="48"/>
          <w:lang w:eastAsia="es-ES"/>
        </w:rPr>
      </w:pPr>
    </w:p>
    <w:p w14:paraId="1B0C6F24" w14:textId="0EB15094" w:rsidR="0047780A" w:rsidRPr="0047780A" w:rsidRDefault="0047780A" w:rsidP="0047780A">
      <w:pPr>
        <w:shd w:val="clear" w:color="auto" w:fill="FFFFFF"/>
        <w:autoSpaceDN w:val="0"/>
        <w:jc w:val="center"/>
        <w:textAlignment w:val="baseline"/>
        <w:rPr>
          <w:rFonts w:eastAsia="MS ??" w:cs="MV Boli"/>
          <w:b/>
          <w:color w:val="000000"/>
          <w:sz w:val="48"/>
          <w:lang w:eastAsia="es-ES"/>
        </w:rPr>
      </w:pPr>
      <w:r w:rsidRPr="0047780A">
        <w:rPr>
          <w:rFonts w:eastAsia="MS ??" w:cs="MV Boli"/>
          <w:b/>
          <w:color w:val="000000"/>
          <w:sz w:val="48"/>
          <w:lang w:eastAsia="es-ES"/>
        </w:rPr>
        <w:t>Autorització per portar els nens a les activitats extraescolars</w:t>
      </w:r>
    </w:p>
    <w:p w14:paraId="4710790A" w14:textId="77777777" w:rsidR="0047780A" w:rsidRPr="0047780A" w:rsidRDefault="0047780A" w:rsidP="0047780A">
      <w:pPr>
        <w:shd w:val="clear" w:color="auto" w:fill="FFFFFF"/>
        <w:autoSpaceDN w:val="0"/>
        <w:spacing w:line="360" w:lineRule="auto"/>
        <w:jc w:val="both"/>
        <w:textAlignment w:val="baseline"/>
        <w:rPr>
          <w:rFonts w:eastAsia="MS ??" w:cs="Calibri"/>
          <w:color w:val="000000"/>
          <w:lang w:eastAsia="es-ES"/>
        </w:rPr>
      </w:pPr>
    </w:p>
    <w:p w14:paraId="5E0060FA" w14:textId="77777777" w:rsidR="0047780A" w:rsidRPr="0047780A" w:rsidRDefault="0047780A" w:rsidP="0047780A">
      <w:pPr>
        <w:shd w:val="clear" w:color="auto" w:fill="FFFFFF"/>
        <w:autoSpaceDN w:val="0"/>
        <w:spacing w:line="360" w:lineRule="auto"/>
        <w:jc w:val="both"/>
        <w:textAlignment w:val="baseline"/>
        <w:rPr>
          <w:rFonts w:ascii="Calibri" w:eastAsia="MS ??" w:hAnsi="Calibri" w:cs="Calibri"/>
          <w:color w:val="000000"/>
          <w:lang w:eastAsia="es-ES"/>
        </w:rPr>
      </w:pPr>
      <w:r w:rsidRPr="0047780A">
        <w:rPr>
          <w:rFonts w:ascii="Calibri" w:eastAsia="MS ??" w:hAnsi="Calibri" w:cs="Calibri"/>
          <w:color w:val="000000"/>
          <w:lang w:eastAsia="es-ES"/>
        </w:rPr>
        <w:t>En/na ............................................................................................................. com a progenitor de l’alumne/a ........................................................................................................ de l’Escola Pont de l’Arcada d’Olesa de Bonesvalls.</w:t>
      </w:r>
    </w:p>
    <w:p w14:paraId="4F9549AF" w14:textId="77777777" w:rsidR="0047780A" w:rsidRPr="0047780A" w:rsidRDefault="0047780A" w:rsidP="0047780A">
      <w:pPr>
        <w:shd w:val="clear" w:color="auto" w:fill="FFFFFF"/>
        <w:autoSpaceDN w:val="0"/>
        <w:spacing w:line="360" w:lineRule="auto"/>
        <w:jc w:val="both"/>
        <w:textAlignment w:val="baseline"/>
        <w:rPr>
          <w:rFonts w:ascii="Calibri" w:eastAsia="MS ??" w:hAnsi="Calibri" w:cs="Calibri"/>
          <w:color w:val="000000"/>
          <w:lang w:eastAsia="es-ES"/>
        </w:rPr>
      </w:pPr>
    </w:p>
    <w:p w14:paraId="2D38A9DF" w14:textId="77777777" w:rsidR="0047780A" w:rsidRPr="0047780A" w:rsidRDefault="0047780A" w:rsidP="0047780A">
      <w:pPr>
        <w:shd w:val="clear" w:color="auto" w:fill="FFFFFF"/>
        <w:autoSpaceDN w:val="0"/>
        <w:spacing w:line="360" w:lineRule="auto"/>
        <w:jc w:val="both"/>
        <w:textAlignment w:val="baseline"/>
        <w:rPr>
          <w:rFonts w:ascii="Calibri" w:eastAsia="MS ??" w:hAnsi="Calibri" w:cs="Calibri"/>
          <w:color w:val="000000"/>
          <w:lang w:eastAsia="es-ES"/>
        </w:rPr>
      </w:pPr>
      <w:r w:rsidRPr="0047780A">
        <w:rPr>
          <w:rFonts w:ascii="Calibri" w:eastAsia="MS ??" w:hAnsi="Calibri" w:cs="Calibri"/>
          <w:color w:val="000000"/>
          <w:lang w:eastAsia="es-ES"/>
        </w:rPr>
        <w:t xml:space="preserve">Autoritzo al monitor encarregat de portar a terme </w:t>
      </w:r>
      <w:proofErr w:type="spellStart"/>
      <w:r w:rsidRPr="0047780A">
        <w:rPr>
          <w:rFonts w:ascii="Calibri" w:eastAsia="MS ??" w:hAnsi="Calibri" w:cs="Calibri"/>
          <w:color w:val="000000"/>
          <w:lang w:eastAsia="es-ES"/>
        </w:rPr>
        <w:t>l’activitats</w:t>
      </w:r>
      <w:proofErr w:type="spellEnd"/>
      <w:r w:rsidRPr="0047780A">
        <w:rPr>
          <w:rFonts w:ascii="Calibri" w:eastAsia="MS ??" w:hAnsi="Calibri" w:cs="Calibri"/>
          <w:color w:val="000000"/>
          <w:lang w:eastAsia="es-ES"/>
        </w:rPr>
        <w:t xml:space="preserve"> </w:t>
      </w:r>
      <w:proofErr w:type="spellStart"/>
      <w:r w:rsidRPr="0047780A">
        <w:rPr>
          <w:rFonts w:ascii="Calibri" w:eastAsia="MS ??" w:hAnsi="Calibri" w:cs="Calibri"/>
          <w:color w:val="000000"/>
          <w:lang w:eastAsia="es-ES"/>
        </w:rPr>
        <w:t>extraecolars</w:t>
      </w:r>
      <w:proofErr w:type="spellEnd"/>
      <w:r w:rsidRPr="0047780A">
        <w:rPr>
          <w:rFonts w:ascii="Calibri" w:eastAsia="MS ??" w:hAnsi="Calibri" w:cs="Calibri"/>
          <w:color w:val="000000"/>
          <w:lang w:eastAsia="es-ES"/>
        </w:rPr>
        <w:t xml:space="preserve"> de:</w:t>
      </w:r>
    </w:p>
    <w:p w14:paraId="71D9AE0B" w14:textId="77777777" w:rsidR="0047780A" w:rsidRPr="0047780A" w:rsidRDefault="0047780A" w:rsidP="0047780A">
      <w:pPr>
        <w:shd w:val="clear" w:color="auto" w:fill="FFFFFF"/>
        <w:autoSpaceDN w:val="0"/>
        <w:spacing w:line="360" w:lineRule="auto"/>
        <w:jc w:val="both"/>
        <w:textAlignment w:val="baseline"/>
        <w:rPr>
          <w:rFonts w:ascii="Calibri" w:eastAsia="MS ??" w:hAnsi="Calibri" w:cs="Calibri"/>
          <w:color w:val="000000"/>
          <w:lang w:eastAsia="es-ES"/>
        </w:rPr>
      </w:pPr>
    </w:p>
    <w:p w14:paraId="46F6DAA0" w14:textId="77777777" w:rsidR="0047780A" w:rsidRPr="0047780A" w:rsidRDefault="0047780A" w:rsidP="0047780A">
      <w:pPr>
        <w:pBdr>
          <w:bottom w:val="single" w:sz="6" w:space="1" w:color="000000"/>
        </w:pBdr>
        <w:shd w:val="clear" w:color="auto" w:fill="FFFFFF"/>
        <w:autoSpaceDN w:val="0"/>
        <w:spacing w:line="360" w:lineRule="auto"/>
        <w:jc w:val="both"/>
        <w:textAlignment w:val="baseline"/>
        <w:rPr>
          <w:rFonts w:ascii="Calibri" w:eastAsia="MS ??" w:hAnsi="Calibri" w:cs="Calibri"/>
          <w:color w:val="000000"/>
          <w:lang w:eastAsia="es-ES"/>
        </w:rPr>
      </w:pPr>
    </w:p>
    <w:p w14:paraId="072E0512" w14:textId="2E9FFE3D" w:rsidR="0047780A" w:rsidRPr="0047780A" w:rsidRDefault="0047780A" w:rsidP="0047780A">
      <w:pPr>
        <w:shd w:val="clear" w:color="auto" w:fill="FFFFFF"/>
        <w:autoSpaceDN w:val="0"/>
        <w:spacing w:line="360" w:lineRule="auto"/>
        <w:jc w:val="both"/>
        <w:textAlignment w:val="baseline"/>
        <w:rPr>
          <w:rFonts w:ascii="Cambria" w:eastAsia="MS ??" w:hAnsi="Cambria" w:cs="Times New Roman"/>
          <w:lang w:eastAsia="es-ES"/>
        </w:rPr>
      </w:pPr>
      <w:r w:rsidRPr="0047780A">
        <w:rPr>
          <w:rFonts w:ascii="Calibri" w:eastAsia="MS ??" w:hAnsi="Calibri" w:cs="Calibri"/>
          <w:color w:val="000000"/>
          <w:lang w:eastAsia="es-ES"/>
        </w:rPr>
        <w:t>Què, un cop acabada l’activitat escolar, a les 16:30, traslladi el meu fill/a des de l’escola fins a l’espai habilitat tots els dies que es dugui a terme durant el curs 202</w:t>
      </w:r>
      <w:r w:rsidR="00372320">
        <w:rPr>
          <w:rFonts w:ascii="Calibri" w:eastAsia="MS ??" w:hAnsi="Calibri" w:cs="Calibri"/>
          <w:color w:val="000000"/>
          <w:lang w:eastAsia="es-ES"/>
        </w:rPr>
        <w:t>5</w:t>
      </w:r>
      <w:r w:rsidRPr="0047780A">
        <w:rPr>
          <w:rFonts w:ascii="Calibri" w:eastAsia="MS ??" w:hAnsi="Calibri" w:cs="Calibri"/>
          <w:color w:val="000000"/>
          <w:lang w:eastAsia="es-ES"/>
        </w:rPr>
        <w:t>/2</w:t>
      </w:r>
      <w:r w:rsidR="00372320">
        <w:rPr>
          <w:rFonts w:ascii="Calibri" w:eastAsia="MS ??" w:hAnsi="Calibri" w:cs="Calibri"/>
          <w:color w:val="000000"/>
          <w:lang w:eastAsia="es-ES"/>
        </w:rPr>
        <w:t>6</w:t>
      </w:r>
      <w:r w:rsidRPr="0047780A">
        <w:rPr>
          <w:rFonts w:ascii="Calibri" w:eastAsia="MS ??" w:hAnsi="Calibri" w:cs="Calibri"/>
          <w:color w:val="000000"/>
          <w:lang w:eastAsia="es-ES"/>
        </w:rPr>
        <w:t>.</w:t>
      </w:r>
    </w:p>
    <w:p w14:paraId="0B8527F5" w14:textId="77777777" w:rsidR="0047780A" w:rsidRPr="0047780A" w:rsidRDefault="0047780A" w:rsidP="0047780A">
      <w:pPr>
        <w:shd w:val="clear" w:color="auto" w:fill="FFFFFF"/>
        <w:autoSpaceDN w:val="0"/>
        <w:spacing w:line="360" w:lineRule="auto"/>
        <w:jc w:val="both"/>
        <w:textAlignment w:val="baseline"/>
        <w:rPr>
          <w:rFonts w:ascii="Calibri" w:eastAsia="MS ??" w:hAnsi="Calibri" w:cs="Calibri"/>
          <w:color w:val="000000"/>
          <w:lang w:eastAsia="es-ES"/>
        </w:rPr>
      </w:pPr>
    </w:p>
    <w:p w14:paraId="0E5AA01F" w14:textId="77777777" w:rsidR="0047780A" w:rsidRPr="0047780A" w:rsidRDefault="0047780A" w:rsidP="0047780A">
      <w:pPr>
        <w:shd w:val="clear" w:color="auto" w:fill="FFFFFF"/>
        <w:autoSpaceDN w:val="0"/>
        <w:spacing w:line="360" w:lineRule="auto"/>
        <w:jc w:val="both"/>
        <w:textAlignment w:val="baseline"/>
        <w:rPr>
          <w:rFonts w:ascii="Calibri" w:eastAsia="MS ??" w:hAnsi="Calibri" w:cs="Calibri"/>
          <w:color w:val="000000"/>
          <w:lang w:eastAsia="es-ES"/>
        </w:rPr>
      </w:pPr>
      <w:r w:rsidRPr="0047780A">
        <w:rPr>
          <w:rFonts w:ascii="Calibri" w:eastAsia="MS ??" w:hAnsi="Calibri" w:cs="Calibri"/>
          <w:color w:val="000000"/>
          <w:lang w:eastAsia="es-ES"/>
        </w:rPr>
        <w:t>Signatura del progenitor:</w:t>
      </w:r>
    </w:p>
    <w:p w14:paraId="45BD8EFE" w14:textId="77777777" w:rsidR="0047780A" w:rsidRPr="0047780A" w:rsidRDefault="0047780A" w:rsidP="0047780A">
      <w:pPr>
        <w:shd w:val="clear" w:color="auto" w:fill="FFFFFF"/>
        <w:autoSpaceDN w:val="0"/>
        <w:spacing w:line="360" w:lineRule="auto"/>
        <w:jc w:val="both"/>
        <w:textAlignment w:val="baseline"/>
        <w:rPr>
          <w:rFonts w:ascii="Calibri" w:eastAsia="MS ??" w:hAnsi="Calibri" w:cs="Calibri"/>
          <w:color w:val="000000"/>
          <w:lang w:eastAsia="es-ES"/>
        </w:rPr>
      </w:pPr>
    </w:p>
    <w:p w14:paraId="142375ED" w14:textId="72723F34" w:rsidR="0047780A" w:rsidRPr="0047780A" w:rsidRDefault="0047780A" w:rsidP="0047780A">
      <w:pPr>
        <w:shd w:val="clear" w:color="auto" w:fill="FFFFFF"/>
        <w:autoSpaceDN w:val="0"/>
        <w:spacing w:line="360" w:lineRule="auto"/>
        <w:jc w:val="both"/>
        <w:textAlignment w:val="baseline"/>
        <w:rPr>
          <w:rFonts w:ascii="Cambria" w:eastAsia="MS ??" w:hAnsi="Cambria" w:cs="Times New Roman"/>
          <w:lang w:eastAsia="es-ES"/>
        </w:rPr>
      </w:pPr>
      <w:r w:rsidRPr="0047780A">
        <w:rPr>
          <w:rFonts w:ascii="Calibri" w:eastAsia="MS ??" w:hAnsi="Calibri" w:cs="Calibri"/>
          <w:color w:val="000000"/>
          <w:lang w:eastAsia="es-ES"/>
        </w:rPr>
        <w:t>A Olesa de Bonesvalls, ----------------  de ----------------------------------- de 202</w:t>
      </w:r>
      <w:r w:rsidR="00372320">
        <w:rPr>
          <w:rFonts w:ascii="Calibri" w:eastAsia="MS ??" w:hAnsi="Calibri" w:cs="Calibri"/>
          <w:color w:val="000000"/>
          <w:lang w:eastAsia="es-ES"/>
        </w:rPr>
        <w:t>5</w:t>
      </w:r>
    </w:p>
    <w:p w14:paraId="5422B720" w14:textId="31A17B85" w:rsidR="00140271" w:rsidRDefault="00140271"/>
    <w:sectPr w:rsidR="00140271">
      <w:headerReference w:type="default" r:id="rId7"/>
      <w:footerReference w:type="default" r:id="rId8"/>
      <w:pgSz w:w="11906" w:h="16838"/>
      <w:pgMar w:top="1701" w:right="1416" w:bottom="1670" w:left="1276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FB5E4" w14:textId="77777777" w:rsidR="00332AC1" w:rsidRDefault="00332AC1">
      <w:r>
        <w:separator/>
      </w:r>
    </w:p>
  </w:endnote>
  <w:endnote w:type="continuationSeparator" w:id="0">
    <w:p w14:paraId="4C8C1453" w14:textId="77777777" w:rsidR="00332AC1" w:rsidRDefault="0033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Md BT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charset w:val="00"/>
    <w:family w:val="auto"/>
    <w:pitch w:val="variable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entieth Century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77DC" w14:textId="77777777" w:rsidR="00140271" w:rsidRDefault="00140271">
    <w:pPr>
      <w:pBdr>
        <w:bottom w:val="single" w:sz="12" w:space="1" w:color="000000"/>
      </w:pBdr>
      <w:tabs>
        <w:tab w:val="center" w:pos="4252"/>
        <w:tab w:val="right" w:pos="8504"/>
        <w:tab w:val="right" w:pos="9180"/>
      </w:tabs>
      <w:ind w:left="-540" w:right="-360"/>
      <w:jc w:val="center"/>
      <w:rPr>
        <w:rFonts w:ascii="Twentieth Century" w:eastAsia="Twentieth Century" w:hAnsi="Twentieth Century" w:cs="Twentieth Century"/>
        <w:color w:val="000000"/>
        <w:sz w:val="18"/>
        <w:szCs w:val="18"/>
      </w:rPr>
    </w:pPr>
  </w:p>
  <w:p w14:paraId="298913BB" w14:textId="77777777" w:rsidR="00140271" w:rsidRDefault="00140271">
    <w:pPr>
      <w:tabs>
        <w:tab w:val="center" w:pos="4252"/>
        <w:tab w:val="right" w:pos="8504"/>
        <w:tab w:val="right" w:pos="9180"/>
      </w:tabs>
      <w:ind w:left="-900" w:right="-676"/>
      <w:jc w:val="center"/>
      <w:rPr>
        <w:rFonts w:ascii="Twentieth Century" w:eastAsia="Twentieth Century" w:hAnsi="Twentieth Century" w:cs="Twentieth Century"/>
        <w:color w:val="000000"/>
        <w:sz w:val="18"/>
        <w:szCs w:val="18"/>
      </w:rPr>
    </w:pPr>
  </w:p>
  <w:p w14:paraId="0AC6BA7D" w14:textId="77777777" w:rsidR="00140271" w:rsidRDefault="00000000">
    <w:pPr>
      <w:tabs>
        <w:tab w:val="center" w:pos="4252"/>
        <w:tab w:val="right" w:pos="8504"/>
        <w:tab w:val="right" w:pos="9180"/>
      </w:tabs>
      <w:ind w:left="-900" w:right="-676"/>
      <w:jc w:val="center"/>
      <w:rPr>
        <w:rFonts w:ascii="Twentieth Century" w:eastAsia="Twentieth Century" w:hAnsi="Twentieth Century" w:cs="Twentieth Century"/>
        <w:color w:val="000000"/>
        <w:sz w:val="18"/>
        <w:szCs w:val="18"/>
      </w:rPr>
    </w:pPr>
    <w:r>
      <w:rPr>
        <w:rFonts w:ascii="Twentieth Century" w:eastAsia="Twentieth Century" w:hAnsi="Twentieth Century" w:cs="Twentieth Century"/>
        <w:color w:val="000000"/>
        <w:sz w:val="18"/>
        <w:szCs w:val="18"/>
      </w:rPr>
      <w:t xml:space="preserve">Plaça de la Vila, 1 – 08795 OLESA DE BONESVALLS ( BARCELONA) – Tel.:93 898 40 08 – Fax.:93 898 40 07 – e-mail: </w:t>
    </w:r>
    <w:hyperlink r:id="rId1">
      <w:r w:rsidR="00140271">
        <w:rPr>
          <w:rFonts w:ascii="Twentieth Century" w:eastAsia="Twentieth Century" w:hAnsi="Twentieth Century" w:cs="Twentieth Century"/>
          <w:color w:val="0000FF"/>
          <w:sz w:val="18"/>
          <w:szCs w:val="18"/>
          <w:u w:val="single"/>
        </w:rPr>
        <w:t>bonesvalls@diba.cat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0171C" w14:textId="77777777" w:rsidR="00332AC1" w:rsidRDefault="00332AC1">
      <w:r>
        <w:separator/>
      </w:r>
    </w:p>
  </w:footnote>
  <w:footnote w:type="continuationSeparator" w:id="0">
    <w:p w14:paraId="5B941596" w14:textId="77777777" w:rsidR="00332AC1" w:rsidRDefault="0033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053E7" w14:textId="77777777" w:rsidR="00140271" w:rsidRDefault="00000000">
    <w:pPr>
      <w:tabs>
        <w:tab w:val="center" w:pos="4252"/>
        <w:tab w:val="right" w:pos="8504"/>
        <w:tab w:val="right" w:pos="9180"/>
      </w:tabs>
      <w:ind w:left="-540" w:right="-676"/>
      <w:rPr>
        <w:color w:val="000000"/>
      </w:rPr>
    </w:pPr>
    <w:r>
      <w:rPr>
        <w:noProof/>
      </w:rPr>
      <w:drawing>
        <wp:anchor distT="0" distB="0" distL="0" distR="0" simplePos="0" relativeHeight="14" behindDoc="1" locked="0" layoutInCell="0" allowOverlap="1" wp14:anchorId="57A86C36" wp14:editId="734C47D4">
          <wp:simplePos x="0" y="0"/>
          <wp:positionH relativeFrom="column">
            <wp:posOffset>13970</wp:posOffset>
          </wp:positionH>
          <wp:positionV relativeFrom="paragraph">
            <wp:posOffset>85725</wp:posOffset>
          </wp:positionV>
          <wp:extent cx="336550" cy="469900"/>
          <wp:effectExtent l="0" t="0" r="0" b="0"/>
          <wp:wrapSquare wrapText="largest"/>
          <wp:docPr id="7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</w:t>
    </w:r>
  </w:p>
  <w:p w14:paraId="798F7AB7" w14:textId="77777777" w:rsidR="00140271" w:rsidRDefault="00000000">
    <w:pPr>
      <w:tabs>
        <w:tab w:val="center" w:pos="4252"/>
        <w:tab w:val="right" w:pos="8504"/>
        <w:tab w:val="right" w:pos="9180"/>
      </w:tabs>
      <w:ind w:left="-540" w:right="-676"/>
      <w:rPr>
        <w:rFonts w:ascii="Twentieth Century" w:eastAsia="Twentieth Century" w:hAnsi="Twentieth Century" w:cs="Twentieth Century"/>
        <w:color w:val="000000"/>
      </w:rPr>
    </w:pPr>
    <w:r>
      <w:rPr>
        <w:color w:val="000000"/>
      </w:rPr>
      <w:t xml:space="preserve">                    </w:t>
    </w:r>
    <w:r>
      <w:rPr>
        <w:rFonts w:ascii="Twentieth Century" w:eastAsia="Twentieth Century" w:hAnsi="Twentieth Century" w:cs="Twentieth Century"/>
        <w:color w:val="000000"/>
        <w:sz w:val="52"/>
        <w:szCs w:val="52"/>
        <w:u w:val="single"/>
      </w:rPr>
      <w:t xml:space="preserve">Ajuntament d´Olesa de Bonesvalls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71"/>
    <w:rsid w:val="00140271"/>
    <w:rsid w:val="00332AC1"/>
    <w:rsid w:val="00372320"/>
    <w:rsid w:val="0047780A"/>
    <w:rsid w:val="00495A68"/>
    <w:rsid w:val="00912B37"/>
    <w:rsid w:val="00D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4C31"/>
  <w15:docId w15:val="{C0E72C67-C99A-4AA2-8F0E-01042F30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ACF"/>
  </w:style>
  <w:style w:type="paragraph" w:styleId="Ttulo1">
    <w:name w:val="heading 1"/>
    <w:basedOn w:val="Normal"/>
    <w:next w:val="Normal"/>
    <w:qFormat/>
    <w:rsid w:val="006A1708"/>
    <w:pPr>
      <w:keepNext/>
      <w:spacing w:before="240" w:after="60"/>
      <w:outlineLvl w:val="0"/>
    </w:pPr>
    <w:rPr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795AC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95ACF"/>
    <w:pPr>
      <w:keepNext/>
      <w:jc w:val="both"/>
      <w:outlineLvl w:val="4"/>
    </w:pPr>
    <w:rPr>
      <w:b/>
      <w:bCs/>
      <w:u w:val="single"/>
    </w:rPr>
  </w:style>
  <w:style w:type="paragraph" w:styleId="Ttulo6">
    <w:name w:val="heading 6"/>
    <w:basedOn w:val="Normal"/>
    <w:next w:val="Normal"/>
    <w:qFormat/>
    <w:rsid w:val="00795AC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92D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1">
    <w:name w:val="Hipervínculo1"/>
    <w:basedOn w:val="Fuentedeprrafopredeter"/>
    <w:rsid w:val="006552B2"/>
    <w:rPr>
      <w:color w:val="0000FF"/>
      <w:u w:val="single"/>
    </w:rPr>
  </w:style>
  <w:style w:type="character" w:styleId="Textoennegrita">
    <w:name w:val="Strong"/>
    <w:basedOn w:val="Fuentedeprrafopredeter"/>
    <w:qFormat/>
    <w:rsid w:val="00340ACB"/>
    <w:rPr>
      <w:b/>
      <w:bCs/>
    </w:rPr>
  </w:style>
  <w:style w:type="character" w:customStyle="1" w:styleId="Ttulo9Car">
    <w:name w:val="Título 9 Car"/>
    <w:basedOn w:val="Fuentedeprrafopredeter"/>
    <w:link w:val="Ttulo9"/>
    <w:semiHidden/>
    <w:qFormat/>
    <w:rsid w:val="00C92DB4"/>
    <w:rPr>
      <w:rFonts w:ascii="Cambria" w:eastAsia="Times New Roman" w:hAnsi="Cambria" w:cs="Times New Roman"/>
      <w:sz w:val="22"/>
      <w:szCs w:val="22"/>
      <w:lang w:val="ca-ES" w:eastAsia="es-ES"/>
    </w:rPr>
  </w:style>
  <w:style w:type="character" w:customStyle="1" w:styleId="TextonotapieCar">
    <w:name w:val="Texto nota pie Car"/>
    <w:basedOn w:val="Fuentedeprrafopredeter"/>
    <w:link w:val="Textonotapie"/>
    <w:qFormat/>
    <w:rsid w:val="00C92DB4"/>
    <w:rPr>
      <w:lang w:val="es-ES" w:eastAsia="es-ES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FootnoteCharacters">
    <w:name w:val="Footnote Characters"/>
    <w:basedOn w:val="Fuentedeprrafopredeter"/>
    <w:qFormat/>
    <w:rsid w:val="00C92DB4"/>
    <w:rPr>
      <w:vertAlign w:val="superscript"/>
    </w:rPr>
  </w:style>
  <w:style w:type="character" w:customStyle="1" w:styleId="SubttuloCar">
    <w:name w:val="Subtítulo Car"/>
    <w:basedOn w:val="Fuentedeprrafopredeter"/>
    <w:link w:val="Subttulo"/>
    <w:qFormat/>
    <w:rsid w:val="00001B37"/>
    <w:rPr>
      <w:rFonts w:ascii="Cambria" w:eastAsia="Times New Roman" w:hAnsi="Cambria" w:cs="Times New Roman"/>
      <w:sz w:val="24"/>
      <w:szCs w:val="24"/>
      <w:lang w:val="ca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8B0D36"/>
    <w:rPr>
      <w:rFonts w:ascii="Consolas" w:eastAsia="Calibri" w:hAnsi="Consolas" w:cs="Times New Roman"/>
      <w:sz w:val="21"/>
      <w:szCs w:val="21"/>
      <w:lang w:val="ca-ES"/>
    </w:rPr>
  </w:style>
  <w:style w:type="character" w:customStyle="1" w:styleId="EncabezadoCar">
    <w:name w:val="Encabezado Car"/>
    <w:basedOn w:val="Fuentedeprrafopredeter"/>
    <w:link w:val="Encabezado"/>
    <w:qFormat/>
    <w:rsid w:val="005B0924"/>
    <w:rPr>
      <w:rFonts w:ascii="Arial" w:hAnsi="Arial"/>
      <w:sz w:val="24"/>
      <w:lang w:val="ca-ES" w:eastAsia="es-ES"/>
    </w:rPr>
  </w:style>
  <w:style w:type="character" w:customStyle="1" w:styleId="nfasis1">
    <w:name w:val="Énfasis1"/>
    <w:basedOn w:val="Fuentedeprrafopredeter"/>
    <w:qFormat/>
    <w:rsid w:val="00433494"/>
    <w:rPr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66470C"/>
    <w:rPr>
      <w:rFonts w:ascii="Arial" w:hAnsi="Arial"/>
      <w:sz w:val="24"/>
      <w:lang w:val="ca-ES"/>
    </w:rPr>
  </w:style>
  <w:style w:type="character" w:customStyle="1" w:styleId="Sangra3detindependienteCar">
    <w:name w:val="Sangría 3 de t. independiente Car"/>
    <w:basedOn w:val="Fuentedeprrafopredeter"/>
    <w:link w:val="Sangra3detindependiente"/>
    <w:qFormat/>
    <w:rsid w:val="000616B2"/>
    <w:rPr>
      <w:rFonts w:ascii="Arial" w:hAnsi="Arial"/>
      <w:sz w:val="16"/>
      <w:szCs w:val="16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sid w:val="000616B2"/>
    <w:rPr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qFormat/>
    <w:rsid w:val="002E4030"/>
    <w:rPr>
      <w:rFonts w:ascii="Arial" w:hAnsi="Arial"/>
      <w:sz w:val="24"/>
      <w:lang w:val="ca-ES"/>
    </w:rPr>
  </w:style>
  <w:style w:type="character" w:customStyle="1" w:styleId="TtuloCar">
    <w:name w:val="Título Car"/>
    <w:basedOn w:val="Fuentedeprrafopredeter"/>
    <w:link w:val="Ttulo"/>
    <w:qFormat/>
    <w:rsid w:val="002E4030"/>
    <w:rPr>
      <w:rFonts w:ascii="AvantGarde Md BT" w:hAnsi="AvantGarde Md BT"/>
      <w:b/>
      <w:sz w:val="24"/>
      <w:lang w:val="es-ES_tradnl"/>
    </w:rPr>
  </w:style>
  <w:style w:type="paragraph" w:styleId="Ttulo">
    <w:name w:val="Title"/>
    <w:basedOn w:val="Normal"/>
    <w:next w:val="Textoindependiente"/>
    <w:link w:val="TtuloCar"/>
    <w:qFormat/>
    <w:rsid w:val="00E37810"/>
    <w:pPr>
      <w:jc w:val="center"/>
    </w:pPr>
    <w:rPr>
      <w:rFonts w:ascii="AvantGarde Md BT" w:hAnsi="AvantGarde Md BT"/>
      <w:b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F07222"/>
    <w:pPr>
      <w:spacing w:after="120"/>
    </w:pPr>
    <w:rPr>
      <w:lang w:eastAsia="en-U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2048A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48A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rsid w:val="00340ACB"/>
    <w:pPr>
      <w:spacing w:beforeAutospacing="1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Sangradetextonormal">
    <w:name w:val="Body Text Indent"/>
    <w:basedOn w:val="Normal"/>
    <w:link w:val="SangradetextonormalCar"/>
    <w:rsid w:val="00F07222"/>
    <w:pPr>
      <w:spacing w:after="120"/>
      <w:ind w:left="283"/>
    </w:pPr>
    <w:rPr>
      <w:rFonts w:ascii="Times New Roman" w:hAnsi="Times New Roman"/>
      <w:lang w:val="es-ES"/>
    </w:rPr>
  </w:style>
  <w:style w:type="paragraph" w:styleId="Textoindependiente3">
    <w:name w:val="Body Text 3"/>
    <w:basedOn w:val="Normal"/>
    <w:qFormat/>
    <w:rsid w:val="006C305D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qFormat/>
    <w:rsid w:val="0064292B"/>
    <w:pPr>
      <w:spacing w:after="120" w:line="480" w:lineRule="auto"/>
    </w:pPr>
  </w:style>
  <w:style w:type="paragraph" w:styleId="Textodeglobo">
    <w:name w:val="Balloon Text"/>
    <w:basedOn w:val="Normal"/>
    <w:semiHidden/>
    <w:qFormat/>
    <w:rsid w:val="00B94BF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C92DB4"/>
    <w:rPr>
      <w:rFonts w:ascii="Times New Roman" w:hAnsi="Times New Roman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337E14"/>
    <w:pPr>
      <w:ind w:left="720"/>
    </w:pPr>
  </w:style>
  <w:style w:type="paragraph" w:styleId="Subttulo">
    <w:name w:val="Subtitle"/>
    <w:basedOn w:val="Normal"/>
    <w:next w:val="Normal"/>
    <w:link w:val="SubttuloCar"/>
    <w:qFormat/>
    <w:pPr>
      <w:spacing w:after="60"/>
      <w:jc w:val="center"/>
    </w:pPr>
    <w:rPr>
      <w:rFonts w:ascii="Cambria" w:eastAsia="Cambria" w:hAnsi="Cambria" w:cs="Cambria"/>
    </w:rPr>
  </w:style>
  <w:style w:type="paragraph" w:styleId="Sinespaciado">
    <w:name w:val="No Spacing"/>
    <w:uiPriority w:val="1"/>
    <w:qFormat/>
    <w:rsid w:val="00001B37"/>
  </w:style>
  <w:style w:type="paragraph" w:customStyle="1" w:styleId="CarattereCarattere1CarattereCarattereCarattereCarattereCarattereCarattereCarattereCarattereCarattereCarattereCarCarCharCharCarCarCarCarCarCarCarCarCar1">
    <w:name w:val="Carattere Carattere1 Carattere Carattere Carattere Carattere Carattere Carattere Carattere Carattere Carattere Carattere Car Car Char Char Car Car Car Car Car Car Car Car Car1"/>
    <w:qFormat/>
    <w:rsid w:val="0052430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120"/>
      <w:jc w:val="both"/>
    </w:pPr>
    <w:rPr>
      <w:spacing w:val="-2"/>
      <w:sz w:val="18"/>
      <w:szCs w:val="18"/>
      <w:lang w:val="en-GB" w:eastAsia="en-GB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8B0D36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qFormat/>
    <w:rsid w:val="000C4CF7"/>
    <w:rPr>
      <w:color w:val="000000"/>
      <w:lang w:val="en-US" w:eastAsia="en-US"/>
    </w:rPr>
  </w:style>
  <w:style w:type="paragraph" w:styleId="Sangra3detindependiente">
    <w:name w:val="Body Text Indent 3"/>
    <w:basedOn w:val="Normal"/>
    <w:link w:val="Sangra3detindependienteCar"/>
    <w:qFormat/>
    <w:rsid w:val="000616B2"/>
    <w:pPr>
      <w:spacing w:after="120"/>
      <w:ind w:left="283"/>
    </w:pPr>
    <w:rPr>
      <w:sz w:val="16"/>
      <w:szCs w:val="16"/>
    </w:rPr>
  </w:style>
  <w:style w:type="paragraph" w:styleId="Sangra2detindependiente">
    <w:name w:val="Body Text Indent 2"/>
    <w:basedOn w:val="Normal"/>
    <w:link w:val="Sangra2detindependienteCar"/>
    <w:qFormat/>
    <w:rsid w:val="002E4030"/>
    <w:pPr>
      <w:spacing w:after="120" w:line="480" w:lineRule="auto"/>
      <w:ind w:left="283"/>
    </w:pPr>
  </w:style>
  <w:style w:type="paragraph" w:customStyle="1" w:styleId="Textopredeterminado">
    <w:name w:val="Texto predeterminado"/>
    <w:basedOn w:val="Normal"/>
    <w:qFormat/>
    <w:rsid w:val="002E4030"/>
    <w:rPr>
      <w:rFonts w:ascii="Times New Roman" w:hAnsi="Times New Roman"/>
      <w:lang w:val="en-US"/>
    </w:rPr>
  </w:style>
  <w:style w:type="paragraph" w:customStyle="1" w:styleId="Body1">
    <w:name w:val="Body 1"/>
    <w:qFormat/>
    <w:rsid w:val="00CF4E08"/>
    <w:rPr>
      <w:color w:val="000000"/>
      <w:kern w:val="2"/>
    </w:r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DF6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nesvalls@dib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4aCBLsnUSBAzrAYAFIp4Xr7p2zQ==">AMUW2mVN673CgxUtt9KNeyj5sRUP4EdZw7TBssMipPWzmgjQRv0IK7xGuoT3e/hT5+csQ6uKNPizEcBz6QsS6/Pe42uMdgUqW9uJ6ir1jb9wv3Lq4gYVEYTIsqTjbgppBH3q1IYWnchZ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jaume</dc:creator>
  <dc:description/>
  <cp:lastModifiedBy>Nuria Florensa</cp:lastModifiedBy>
  <cp:revision>2</cp:revision>
  <dcterms:created xsi:type="dcterms:W3CDTF">2025-05-07T10:35:00Z</dcterms:created>
  <dcterms:modified xsi:type="dcterms:W3CDTF">2025-05-07T10:35:00Z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